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BF9" w:rsidRPr="00B80BF9" w:rsidRDefault="00B80BF9" w:rsidP="00B80BF9">
      <w:pPr>
        <w:spacing w:after="0" w:line="240" w:lineRule="auto"/>
        <w:ind w:left="4395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B80BF9">
        <w:rPr>
          <w:rFonts w:ascii="Arial" w:eastAsia="Times New Roman" w:hAnsi="Arial" w:cs="Arial"/>
          <w:b/>
          <w:sz w:val="26"/>
          <w:szCs w:val="26"/>
          <w:lang w:eastAsia="ru-RU"/>
        </w:rPr>
        <w:t>"TASDIQLANGAN"</w:t>
      </w:r>
    </w:p>
    <w:p w:rsidR="00B80BF9" w:rsidRPr="00B80BF9" w:rsidRDefault="00B80BF9" w:rsidP="00B80BF9">
      <w:pPr>
        <w:spacing w:after="0" w:line="240" w:lineRule="auto"/>
        <w:ind w:left="4395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proofErr w:type="spellStart"/>
      <w:r w:rsidRPr="00B80BF9">
        <w:rPr>
          <w:rFonts w:ascii="Arial" w:eastAsia="Times New Roman" w:hAnsi="Arial" w:cs="Arial"/>
          <w:sz w:val="26"/>
          <w:szCs w:val="26"/>
          <w:lang w:eastAsia="ru-RU"/>
        </w:rPr>
        <w:t>Aksiyadorlarning</w:t>
      </w:r>
      <w:proofErr w:type="spellEnd"/>
      <w:r w:rsidRPr="00B80BF9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B80BF9">
        <w:rPr>
          <w:rFonts w:ascii="Arial" w:eastAsia="Times New Roman" w:hAnsi="Arial" w:cs="Arial"/>
          <w:sz w:val="26"/>
          <w:szCs w:val="26"/>
          <w:lang w:eastAsia="ru-RU"/>
        </w:rPr>
        <w:t>yillik</w:t>
      </w:r>
      <w:proofErr w:type="spellEnd"/>
      <w:r w:rsidRPr="00B80BF9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B80BF9">
        <w:rPr>
          <w:rFonts w:ascii="Arial" w:eastAsia="Times New Roman" w:hAnsi="Arial" w:cs="Arial"/>
          <w:sz w:val="26"/>
          <w:szCs w:val="26"/>
          <w:lang w:eastAsia="ru-RU"/>
        </w:rPr>
        <w:t>umumiy</w:t>
      </w:r>
      <w:proofErr w:type="spellEnd"/>
      <w:r w:rsidRPr="00B80BF9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B80BF9">
        <w:rPr>
          <w:rFonts w:ascii="Arial" w:eastAsia="Times New Roman" w:hAnsi="Arial" w:cs="Arial"/>
          <w:sz w:val="26"/>
          <w:szCs w:val="26"/>
          <w:lang w:eastAsia="ru-RU"/>
        </w:rPr>
        <w:t>yig'ilishida</w:t>
      </w:r>
      <w:proofErr w:type="spellEnd"/>
    </w:p>
    <w:p w:rsidR="00B80BF9" w:rsidRPr="00B80BF9" w:rsidRDefault="00B80BF9" w:rsidP="00B80BF9">
      <w:pPr>
        <w:spacing w:after="0" w:line="240" w:lineRule="auto"/>
        <w:ind w:left="4395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B80BF9">
        <w:rPr>
          <w:rFonts w:ascii="Arial" w:eastAsia="Times New Roman" w:hAnsi="Arial" w:cs="Arial"/>
          <w:sz w:val="26"/>
          <w:szCs w:val="26"/>
          <w:lang w:eastAsia="ru-RU"/>
        </w:rPr>
        <w:t>"</w:t>
      </w:r>
      <w:proofErr w:type="spellStart"/>
      <w:r w:rsidRPr="00B80BF9">
        <w:rPr>
          <w:rFonts w:ascii="Arial" w:eastAsia="Times New Roman" w:hAnsi="Arial" w:cs="Arial"/>
          <w:sz w:val="26"/>
          <w:szCs w:val="26"/>
          <w:lang w:eastAsia="ru-RU"/>
        </w:rPr>
        <w:t>O'zmarkazimpeks</w:t>
      </w:r>
      <w:proofErr w:type="spellEnd"/>
      <w:r w:rsidRPr="00B80BF9">
        <w:rPr>
          <w:rFonts w:ascii="Arial" w:eastAsia="Times New Roman" w:hAnsi="Arial" w:cs="Arial"/>
          <w:sz w:val="26"/>
          <w:szCs w:val="26"/>
          <w:lang w:eastAsia="ru-RU"/>
        </w:rPr>
        <w:t>" AJ</w:t>
      </w:r>
    </w:p>
    <w:p w:rsidR="00B80BF9" w:rsidRPr="00B80BF9" w:rsidRDefault="00B80BF9" w:rsidP="00B80BF9">
      <w:pPr>
        <w:spacing w:after="0" w:line="240" w:lineRule="auto"/>
        <w:ind w:left="4395"/>
        <w:jc w:val="center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B80BF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30.06.2017 </w:t>
      </w:r>
      <w:proofErr w:type="spellStart"/>
      <w:r w:rsidRPr="00B80BF9">
        <w:rPr>
          <w:rFonts w:ascii="Arial" w:eastAsia="Times New Roman" w:hAnsi="Arial" w:cs="Arial"/>
          <w:sz w:val="26"/>
          <w:szCs w:val="26"/>
          <w:lang w:val="en-US" w:eastAsia="ru-RU"/>
        </w:rPr>
        <w:t>dan</w:t>
      </w:r>
      <w:proofErr w:type="spellEnd"/>
    </w:p>
    <w:p w:rsidR="00B80BF9" w:rsidRPr="00B80BF9" w:rsidRDefault="00B80BF9" w:rsidP="00B80BF9">
      <w:pPr>
        <w:spacing w:after="0" w:line="240" w:lineRule="auto"/>
        <w:ind w:left="4395"/>
        <w:jc w:val="center"/>
        <w:rPr>
          <w:rFonts w:ascii="Arial" w:eastAsia="Times New Roman" w:hAnsi="Arial" w:cs="Arial"/>
          <w:sz w:val="26"/>
          <w:szCs w:val="26"/>
          <w:lang w:val="en-US" w:eastAsia="ru-RU"/>
        </w:rPr>
      </w:pPr>
      <w:r w:rsidRPr="00B80BF9">
        <w:rPr>
          <w:rFonts w:ascii="Arial" w:eastAsia="Times New Roman" w:hAnsi="Arial" w:cs="Arial"/>
          <w:sz w:val="26"/>
          <w:szCs w:val="26"/>
          <w:lang w:val="en-US" w:eastAsia="ru-RU"/>
        </w:rPr>
        <w:t xml:space="preserve">1-sonli </w:t>
      </w:r>
      <w:proofErr w:type="spellStart"/>
      <w:r w:rsidRPr="00B80BF9">
        <w:rPr>
          <w:rFonts w:ascii="Arial" w:eastAsia="Times New Roman" w:hAnsi="Arial" w:cs="Arial"/>
          <w:sz w:val="26"/>
          <w:szCs w:val="26"/>
          <w:lang w:val="en-US" w:eastAsia="ru-RU"/>
        </w:rPr>
        <w:t>bayonnoma</w:t>
      </w:r>
      <w:proofErr w:type="spellEnd"/>
    </w:p>
    <w:p w:rsidR="00B80BF9" w:rsidRPr="00B80BF9" w:rsidRDefault="00B80BF9" w:rsidP="00B80BF9">
      <w:pPr>
        <w:spacing w:after="0" w:line="240" w:lineRule="auto"/>
        <w:ind w:left="4395"/>
        <w:jc w:val="center"/>
        <w:rPr>
          <w:rFonts w:ascii="Arial" w:eastAsia="Times New Roman" w:hAnsi="Arial" w:cs="Arial"/>
          <w:sz w:val="26"/>
          <w:szCs w:val="26"/>
          <w:lang w:val="en-US" w:eastAsia="ru-RU"/>
        </w:rPr>
      </w:pPr>
    </w:p>
    <w:p w:rsidR="00F31142" w:rsidRDefault="00F31142" w:rsidP="00E83757">
      <w:pPr>
        <w:spacing w:after="120" w:line="240" w:lineRule="auto"/>
        <w:ind w:firstLine="709"/>
        <w:jc w:val="right"/>
        <w:rPr>
          <w:rFonts w:ascii="Arial" w:eastAsia="Times New Roman" w:hAnsi="Arial" w:cs="Arial"/>
          <w:sz w:val="26"/>
          <w:szCs w:val="26"/>
          <w:lang w:val="en-US" w:eastAsia="ru-RU"/>
        </w:rPr>
      </w:pPr>
      <w:proofErr w:type="spellStart"/>
      <w:r w:rsidRPr="00F31142">
        <w:rPr>
          <w:rFonts w:ascii="Arial" w:eastAsia="Times New Roman" w:hAnsi="Arial" w:cs="Arial"/>
          <w:sz w:val="26"/>
          <w:szCs w:val="26"/>
          <w:lang w:val="en-US" w:eastAsia="ru-RU"/>
        </w:rPr>
        <w:t>Muhr</w:t>
      </w:r>
      <w:proofErr w:type="spellEnd"/>
    </w:p>
    <w:p w:rsidR="00F31142" w:rsidRDefault="00F31142" w:rsidP="00E83757">
      <w:pPr>
        <w:spacing w:after="120" w:line="240" w:lineRule="auto"/>
        <w:ind w:firstLine="709"/>
        <w:jc w:val="right"/>
        <w:rPr>
          <w:rFonts w:ascii="Arial" w:eastAsia="Times New Roman" w:hAnsi="Arial" w:cs="Arial"/>
          <w:sz w:val="26"/>
          <w:szCs w:val="26"/>
          <w:lang w:val="en-US" w:eastAsia="ru-RU"/>
        </w:rPr>
      </w:pPr>
    </w:p>
    <w:p w:rsidR="00A0251D" w:rsidRPr="00B80BF9" w:rsidRDefault="00E83757" w:rsidP="00E83757">
      <w:pPr>
        <w:spacing w:after="120" w:line="240" w:lineRule="auto"/>
        <w:ind w:firstLine="709"/>
        <w:jc w:val="right"/>
        <w:rPr>
          <w:rFonts w:ascii="Arial" w:eastAsia="Times New Roman" w:hAnsi="Arial" w:cs="Arial"/>
          <w:i/>
          <w:color w:val="A6A6A6" w:themeColor="background1" w:themeShade="A6"/>
          <w:sz w:val="24"/>
          <w:szCs w:val="24"/>
          <w:lang w:val="en-US"/>
        </w:rPr>
      </w:pPr>
      <w:bookmarkStart w:id="0" w:name="_GoBack"/>
      <w:bookmarkEnd w:id="0"/>
      <w:r w:rsidRPr="00B80BF9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B80BF9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B80BF9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B80BF9">
        <w:rPr>
          <w:rFonts w:ascii="Arial" w:eastAsia="Times New Roman" w:hAnsi="Arial" w:cs="Arial"/>
          <w:sz w:val="24"/>
          <w:szCs w:val="24"/>
          <w:lang w:val="en-US"/>
        </w:rPr>
        <w:tab/>
      </w:r>
    </w:p>
    <w:p w:rsidR="00CE3F77" w:rsidRPr="00B80BF9" w:rsidRDefault="00B80BF9" w:rsidP="000735A4">
      <w:pPr>
        <w:spacing w:after="0" w:line="240" w:lineRule="auto"/>
        <w:ind w:firstLine="850"/>
        <w:jc w:val="center"/>
        <w:rPr>
          <w:rFonts w:ascii="Arial" w:eastAsia="Times New Roman" w:hAnsi="Arial" w:cs="Arial"/>
          <w:b/>
          <w:bCs/>
          <w:spacing w:val="48"/>
          <w:sz w:val="28"/>
          <w:szCs w:val="28"/>
          <w:lang w:val="en-US"/>
        </w:rPr>
      </w:pPr>
      <w:r w:rsidRPr="00B80BF9">
        <w:rPr>
          <w:rFonts w:ascii="Arial" w:eastAsia="Times New Roman" w:hAnsi="Arial" w:cs="Arial"/>
          <w:b/>
          <w:bCs/>
          <w:spacing w:val="48"/>
          <w:sz w:val="32"/>
          <w:szCs w:val="32"/>
          <w:lang w:val="en-US"/>
        </w:rPr>
        <w:t>XABAR</w:t>
      </w:r>
    </w:p>
    <w:p w:rsidR="00B80BF9" w:rsidRPr="00B80BF9" w:rsidRDefault="00B80BF9" w:rsidP="00B80BF9">
      <w:pPr>
        <w:spacing w:after="0" w:line="240" w:lineRule="auto"/>
        <w:ind w:firstLine="850"/>
        <w:jc w:val="center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  <w:proofErr w:type="spellStart"/>
      <w:proofErr w:type="gramStart"/>
      <w:r w:rsidRPr="00B80BF9">
        <w:rPr>
          <w:rFonts w:ascii="Arial" w:eastAsia="Times New Roman" w:hAnsi="Arial" w:cs="Arial"/>
          <w:b/>
          <w:bCs/>
          <w:sz w:val="28"/>
          <w:szCs w:val="28"/>
          <w:lang w:val="en-US"/>
        </w:rPr>
        <w:t>aktsiyadorlik</w:t>
      </w:r>
      <w:proofErr w:type="spellEnd"/>
      <w:proofErr w:type="gramEnd"/>
      <w:r w:rsidRPr="00B80BF9">
        <w:rPr>
          <w:rFonts w:ascii="Arial" w:eastAsia="Times New Roman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B80BF9">
        <w:rPr>
          <w:rFonts w:ascii="Arial" w:eastAsia="Times New Roman" w:hAnsi="Arial" w:cs="Arial"/>
          <w:b/>
          <w:bCs/>
          <w:sz w:val="28"/>
          <w:szCs w:val="28"/>
          <w:lang w:val="en-US"/>
        </w:rPr>
        <w:t>jamiyati</w:t>
      </w:r>
      <w:proofErr w:type="spellEnd"/>
      <w:r w:rsidRPr="00B80BF9">
        <w:rPr>
          <w:rFonts w:ascii="Arial" w:eastAsia="Times New Roman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B80BF9">
        <w:rPr>
          <w:rFonts w:ascii="Arial" w:eastAsia="Times New Roman" w:hAnsi="Arial" w:cs="Arial"/>
          <w:b/>
          <w:bCs/>
          <w:sz w:val="28"/>
          <w:szCs w:val="28"/>
          <w:lang w:val="en-US"/>
        </w:rPr>
        <w:t>tomonidan</w:t>
      </w:r>
      <w:proofErr w:type="spellEnd"/>
      <w:r w:rsidRPr="00B80BF9">
        <w:rPr>
          <w:rFonts w:ascii="Arial" w:eastAsia="Times New Roman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B80BF9">
        <w:rPr>
          <w:rFonts w:ascii="Arial" w:eastAsia="Times New Roman" w:hAnsi="Arial" w:cs="Arial"/>
          <w:b/>
          <w:bCs/>
          <w:sz w:val="28"/>
          <w:szCs w:val="28"/>
          <w:lang w:val="en-US"/>
        </w:rPr>
        <w:t>tavsiyalar</w:t>
      </w:r>
      <w:proofErr w:type="spellEnd"/>
      <w:r w:rsidRPr="00B80BF9">
        <w:rPr>
          <w:rFonts w:ascii="Arial" w:eastAsia="Times New Roman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B80BF9">
        <w:rPr>
          <w:rFonts w:ascii="Arial" w:eastAsia="Times New Roman" w:hAnsi="Arial" w:cs="Arial"/>
          <w:b/>
          <w:bCs/>
          <w:sz w:val="28"/>
          <w:szCs w:val="28"/>
          <w:lang w:val="en-US"/>
        </w:rPr>
        <w:t>qabul</w:t>
      </w:r>
      <w:proofErr w:type="spellEnd"/>
      <w:r w:rsidRPr="00B80BF9">
        <w:rPr>
          <w:rFonts w:ascii="Arial" w:eastAsia="Times New Roman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B80BF9">
        <w:rPr>
          <w:rFonts w:ascii="Arial" w:eastAsia="Times New Roman" w:hAnsi="Arial" w:cs="Arial"/>
          <w:b/>
          <w:bCs/>
          <w:sz w:val="28"/>
          <w:szCs w:val="28"/>
          <w:lang w:val="en-US"/>
        </w:rPr>
        <w:t>qilinganligi</w:t>
      </w:r>
      <w:proofErr w:type="spellEnd"/>
      <w:r w:rsidRPr="00B80BF9">
        <w:rPr>
          <w:rFonts w:ascii="Arial" w:eastAsia="Times New Roman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B80BF9">
        <w:rPr>
          <w:rFonts w:ascii="Arial" w:eastAsia="Times New Roman" w:hAnsi="Arial" w:cs="Arial"/>
          <w:b/>
          <w:bCs/>
          <w:sz w:val="28"/>
          <w:szCs w:val="28"/>
          <w:lang w:val="en-US"/>
        </w:rPr>
        <w:t>to'g'risida</w:t>
      </w:r>
      <w:proofErr w:type="spellEnd"/>
    </w:p>
    <w:p w:rsidR="00A0251D" w:rsidRPr="00B80BF9" w:rsidRDefault="00B80BF9" w:rsidP="00B80BF9">
      <w:pPr>
        <w:spacing w:after="0" w:line="240" w:lineRule="auto"/>
        <w:ind w:firstLine="850"/>
        <w:jc w:val="center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  <w:proofErr w:type="spellStart"/>
      <w:proofErr w:type="gramStart"/>
      <w:r w:rsidRPr="00B80BF9">
        <w:rPr>
          <w:rFonts w:ascii="Arial" w:eastAsia="Times New Roman" w:hAnsi="Arial" w:cs="Arial"/>
          <w:b/>
          <w:bCs/>
          <w:sz w:val="28"/>
          <w:szCs w:val="28"/>
          <w:lang w:val="en-US"/>
        </w:rPr>
        <w:t>o'z</w:t>
      </w:r>
      <w:proofErr w:type="spellEnd"/>
      <w:proofErr w:type="gramEnd"/>
      <w:r w:rsidRPr="00B80BF9">
        <w:rPr>
          <w:rFonts w:ascii="Arial" w:eastAsia="Times New Roman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B80BF9">
        <w:rPr>
          <w:rFonts w:ascii="Arial" w:eastAsia="Times New Roman" w:hAnsi="Arial" w:cs="Arial"/>
          <w:b/>
          <w:bCs/>
          <w:sz w:val="28"/>
          <w:szCs w:val="28"/>
          <w:lang w:val="en-US"/>
        </w:rPr>
        <w:t>faoliyatida</w:t>
      </w:r>
      <w:proofErr w:type="spellEnd"/>
      <w:r w:rsidRPr="00B80BF9">
        <w:rPr>
          <w:rFonts w:ascii="Arial" w:eastAsia="Times New Roman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B80BF9">
        <w:rPr>
          <w:rFonts w:ascii="Arial" w:eastAsia="Times New Roman" w:hAnsi="Arial" w:cs="Arial"/>
          <w:b/>
          <w:bCs/>
          <w:sz w:val="28"/>
          <w:szCs w:val="28"/>
          <w:lang w:val="en-US"/>
        </w:rPr>
        <w:t>Korporativ</w:t>
      </w:r>
      <w:proofErr w:type="spellEnd"/>
      <w:r w:rsidRPr="00B80BF9">
        <w:rPr>
          <w:rFonts w:ascii="Arial" w:eastAsia="Times New Roman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B80BF9">
        <w:rPr>
          <w:rFonts w:ascii="Arial" w:eastAsia="Times New Roman" w:hAnsi="Arial" w:cs="Arial"/>
          <w:b/>
          <w:bCs/>
          <w:sz w:val="28"/>
          <w:szCs w:val="28"/>
          <w:lang w:val="en-US"/>
        </w:rPr>
        <w:t>boshqaruv</w:t>
      </w:r>
      <w:proofErr w:type="spellEnd"/>
      <w:r w:rsidRPr="00B80BF9">
        <w:rPr>
          <w:rFonts w:ascii="Arial" w:eastAsia="Times New Roman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B80BF9">
        <w:rPr>
          <w:rFonts w:ascii="Arial" w:eastAsia="Times New Roman" w:hAnsi="Arial" w:cs="Arial"/>
          <w:b/>
          <w:bCs/>
          <w:sz w:val="28"/>
          <w:szCs w:val="28"/>
          <w:lang w:val="en-US"/>
        </w:rPr>
        <w:t>kodeksining</w:t>
      </w:r>
      <w:proofErr w:type="spellEnd"/>
    </w:p>
    <w:p w:rsidR="00A0251D" w:rsidRPr="00B80BF9" w:rsidRDefault="00A0251D" w:rsidP="000735A4">
      <w:pPr>
        <w:spacing w:after="120" w:line="240" w:lineRule="auto"/>
        <w:ind w:left="567" w:firstLine="850"/>
        <w:jc w:val="both"/>
        <w:rPr>
          <w:rFonts w:ascii="Arial" w:eastAsia="Times New Roman" w:hAnsi="Arial" w:cs="Arial"/>
          <w:sz w:val="28"/>
          <w:szCs w:val="28"/>
          <w:lang w:val="en-US"/>
        </w:rPr>
      </w:pPr>
    </w:p>
    <w:p w:rsidR="00A0251D" w:rsidRPr="00B80BF9" w:rsidRDefault="00B80BF9" w:rsidP="00A025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>“</w:t>
      </w:r>
      <w:proofErr w:type="spellStart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>O‘zmarkazimpeks</w:t>
      </w:r>
      <w:proofErr w:type="spellEnd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 xml:space="preserve">” AJ </w:t>
      </w:r>
      <w:proofErr w:type="spellStart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>ma’lum</w:t>
      </w:r>
      <w:proofErr w:type="spellEnd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proofErr w:type="spellStart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>qiladiki</w:t>
      </w:r>
      <w:proofErr w:type="spellEnd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 xml:space="preserve">, </w:t>
      </w:r>
      <w:proofErr w:type="spellStart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>yillik</w:t>
      </w:r>
      <w:proofErr w:type="spellEnd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proofErr w:type="spellStart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>umumiy</w:t>
      </w:r>
      <w:proofErr w:type="spellEnd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proofErr w:type="spellStart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>aksiyadorlarning</w:t>
      </w:r>
      <w:proofErr w:type="spellEnd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30.06.2017 </w:t>
      </w:r>
      <w:proofErr w:type="spellStart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>yildagi</w:t>
      </w:r>
      <w:proofErr w:type="spellEnd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proofErr w:type="spellStart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>qarori</w:t>
      </w:r>
      <w:proofErr w:type="spellEnd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proofErr w:type="spellStart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>bilan</w:t>
      </w:r>
      <w:proofErr w:type="spellEnd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 xml:space="preserve">. 2015-yil 31-dekabrdagi </w:t>
      </w:r>
      <w:proofErr w:type="spellStart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>Aksiyadorlik</w:t>
      </w:r>
      <w:proofErr w:type="spellEnd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proofErr w:type="spellStart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>jamiyatlari</w:t>
      </w:r>
      <w:proofErr w:type="spellEnd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proofErr w:type="spellStart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>faoliyati</w:t>
      </w:r>
      <w:proofErr w:type="spellEnd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proofErr w:type="spellStart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>samaradorligini</w:t>
      </w:r>
      <w:proofErr w:type="spellEnd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proofErr w:type="spellStart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>oshirish</w:t>
      </w:r>
      <w:proofErr w:type="spellEnd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>va</w:t>
      </w:r>
      <w:proofErr w:type="spellEnd"/>
      <w:proofErr w:type="gramEnd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proofErr w:type="spellStart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>korporativ</w:t>
      </w:r>
      <w:proofErr w:type="spellEnd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proofErr w:type="spellStart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>boshqaruv</w:t>
      </w:r>
      <w:proofErr w:type="spellEnd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proofErr w:type="spellStart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>tizimini</w:t>
      </w:r>
      <w:proofErr w:type="spellEnd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proofErr w:type="spellStart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>takomillashtirish</w:t>
      </w:r>
      <w:proofErr w:type="spellEnd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proofErr w:type="spellStart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>masalalari</w:t>
      </w:r>
      <w:proofErr w:type="spellEnd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proofErr w:type="spellStart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>bo‘yicha</w:t>
      </w:r>
      <w:proofErr w:type="spellEnd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proofErr w:type="spellStart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>komissiya</w:t>
      </w:r>
      <w:proofErr w:type="spellEnd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proofErr w:type="spellStart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>yig‘ilishining</w:t>
      </w:r>
      <w:proofErr w:type="spellEnd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9-sonli </w:t>
      </w:r>
      <w:proofErr w:type="spellStart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>bayonnomasi</w:t>
      </w:r>
      <w:proofErr w:type="spellEnd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proofErr w:type="spellStart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>bilan</w:t>
      </w:r>
      <w:proofErr w:type="spellEnd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proofErr w:type="spellStart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>tasdiqlangan</w:t>
      </w:r>
      <w:proofErr w:type="spellEnd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proofErr w:type="spellStart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>Korporativ</w:t>
      </w:r>
      <w:proofErr w:type="spellEnd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proofErr w:type="spellStart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>boshqaruv</w:t>
      </w:r>
      <w:proofErr w:type="spellEnd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proofErr w:type="spellStart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>kodeksiga</w:t>
      </w:r>
      <w:proofErr w:type="spellEnd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proofErr w:type="spellStart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>rioya</w:t>
      </w:r>
      <w:proofErr w:type="spellEnd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proofErr w:type="spellStart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>qilishni</w:t>
      </w:r>
      <w:proofErr w:type="spellEnd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proofErr w:type="spellStart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>davom</w:t>
      </w:r>
      <w:proofErr w:type="spellEnd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proofErr w:type="spellStart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>ettirish</w:t>
      </w:r>
      <w:proofErr w:type="spellEnd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proofErr w:type="spellStart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>majburiyatini</w:t>
      </w:r>
      <w:proofErr w:type="spellEnd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proofErr w:type="spellStart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>kompaniya</w:t>
      </w:r>
      <w:proofErr w:type="spellEnd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proofErr w:type="spellStart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>o‘z</w:t>
      </w:r>
      <w:proofErr w:type="spellEnd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proofErr w:type="spellStart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>zimmasiga</w:t>
      </w:r>
      <w:proofErr w:type="spellEnd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proofErr w:type="spellStart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>oldi</w:t>
      </w:r>
      <w:proofErr w:type="spellEnd"/>
      <w:r w:rsidRPr="00B80BF9">
        <w:rPr>
          <w:rFonts w:ascii="Arial" w:eastAsia="Times New Roman" w:hAnsi="Arial" w:cs="Arial"/>
          <w:sz w:val="28"/>
          <w:szCs w:val="28"/>
          <w:lang w:val="en-US" w:eastAsia="ru-RU"/>
        </w:rPr>
        <w:t>.</w:t>
      </w:r>
    </w:p>
    <w:sectPr w:rsidR="00A0251D" w:rsidRPr="00B80BF9" w:rsidSect="00FE3CBD">
      <w:pgSz w:w="11906" w:h="16838" w:code="9"/>
      <w:pgMar w:top="993" w:right="849" w:bottom="26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4D"/>
    <w:rsid w:val="000735A4"/>
    <w:rsid w:val="000C2030"/>
    <w:rsid w:val="00203357"/>
    <w:rsid w:val="00313CDE"/>
    <w:rsid w:val="003F6A70"/>
    <w:rsid w:val="00453B5A"/>
    <w:rsid w:val="00546339"/>
    <w:rsid w:val="00587940"/>
    <w:rsid w:val="006D6075"/>
    <w:rsid w:val="00736EF6"/>
    <w:rsid w:val="0092598B"/>
    <w:rsid w:val="009A290E"/>
    <w:rsid w:val="00A0251D"/>
    <w:rsid w:val="00A02F4D"/>
    <w:rsid w:val="00A06503"/>
    <w:rsid w:val="00B56052"/>
    <w:rsid w:val="00B6238C"/>
    <w:rsid w:val="00B80BF9"/>
    <w:rsid w:val="00BC24F8"/>
    <w:rsid w:val="00CE3F77"/>
    <w:rsid w:val="00D50159"/>
    <w:rsid w:val="00DC58B6"/>
    <w:rsid w:val="00E83757"/>
    <w:rsid w:val="00EB43E6"/>
    <w:rsid w:val="00EC3320"/>
    <w:rsid w:val="00F31142"/>
    <w:rsid w:val="00F65F7B"/>
    <w:rsid w:val="00F67594"/>
    <w:rsid w:val="00F676F6"/>
    <w:rsid w:val="00FE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60242-A234-44A1-9CB5-A6DF92B7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3C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cp:keywords/>
  <dc:description/>
  <cp:lastModifiedBy>Natalya Sidikhodjaeva</cp:lastModifiedBy>
  <cp:revision>4</cp:revision>
  <cp:lastPrinted>2017-06-01T08:36:00Z</cp:lastPrinted>
  <dcterms:created xsi:type="dcterms:W3CDTF">2023-01-23T10:24:00Z</dcterms:created>
  <dcterms:modified xsi:type="dcterms:W3CDTF">2023-01-23T10:28:00Z</dcterms:modified>
</cp:coreProperties>
</file>